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425"/>
        <w:gridCol w:w="6603"/>
        <w:gridCol w:w="1505"/>
      </w:tblGrid>
      <w:tr w:rsidR="00917028" w:rsidTr="00917028">
        <w:tc>
          <w:tcPr>
            <w:tcW w:w="1425" w:type="dxa"/>
            <w:vAlign w:val="center"/>
            <w:hideMark/>
          </w:tcPr>
          <w:p w:rsidR="00917028" w:rsidRDefault="00917028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767715" cy="88836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3" w:type="dxa"/>
            <w:vAlign w:val="center"/>
            <w:hideMark/>
          </w:tcPr>
          <w:p w:rsidR="00917028" w:rsidRDefault="00917028">
            <w:pPr>
              <w:pStyle w:val="BodyText"/>
              <w:spacing w:after="0"/>
              <w:jc w:val="center"/>
            </w:pPr>
            <w:r>
              <w:rPr>
                <w:b/>
                <w:bCs/>
                <w:color w:val="000000"/>
                <w:spacing w:val="-11"/>
                <w:sz w:val="32"/>
                <w:szCs w:val="34"/>
              </w:rPr>
              <w:t>NAYA RAIPUR DEVELOPMENT AUTHORITY</w:t>
            </w:r>
          </w:p>
        </w:tc>
        <w:tc>
          <w:tcPr>
            <w:tcW w:w="1505" w:type="dxa"/>
            <w:vAlign w:val="center"/>
          </w:tcPr>
          <w:p w:rsidR="00917028" w:rsidRDefault="00917028">
            <w:pPr>
              <w:jc w:val="right"/>
              <w:rPr>
                <w:sz w:val="24"/>
                <w:szCs w:val="24"/>
              </w:rPr>
            </w:pPr>
          </w:p>
        </w:tc>
      </w:tr>
    </w:tbl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87554F">
      <w:pPr>
        <w:shd w:val="clear" w:color="auto" w:fill="FFFFFF"/>
        <w:spacing w:before="403" w:line="643" w:lineRule="exact"/>
        <w:jc w:val="center"/>
        <w:rPr>
          <w:w w:val="84"/>
        </w:rPr>
      </w:pPr>
    </w:p>
    <w:p w:rsidR="009D487E" w:rsidRPr="009D487E" w:rsidRDefault="00BE170D" w:rsidP="00204971">
      <w:pPr>
        <w:shd w:val="clear" w:color="auto" w:fill="FFFFFF"/>
        <w:spacing w:before="403" w:line="643" w:lineRule="exact"/>
        <w:jc w:val="center"/>
        <w:rPr>
          <w:b/>
          <w:bCs/>
          <w:color w:val="000000"/>
          <w:sz w:val="38"/>
          <w:szCs w:val="44"/>
        </w:rPr>
      </w:pPr>
      <w:r>
        <w:rPr>
          <w:b/>
          <w:bCs/>
          <w:color w:val="000000"/>
          <w:sz w:val="38"/>
          <w:szCs w:val="44"/>
        </w:rPr>
        <w:t>Tender D</w:t>
      </w:r>
      <w:r w:rsidR="00DD775B">
        <w:rPr>
          <w:b/>
          <w:bCs/>
          <w:color w:val="000000"/>
          <w:sz w:val="38"/>
          <w:szCs w:val="44"/>
        </w:rPr>
        <w:t xml:space="preserve">ocument for </w:t>
      </w:r>
      <w:r w:rsidR="007E3025">
        <w:rPr>
          <w:b/>
          <w:bCs/>
          <w:color w:val="000000"/>
          <w:sz w:val="38"/>
          <w:szCs w:val="44"/>
        </w:rPr>
        <w:t xml:space="preserve">Infrastructure Development for B.S.U.P Project at </w:t>
      </w:r>
      <w:proofErr w:type="spellStart"/>
      <w:r w:rsidR="00917028">
        <w:rPr>
          <w:b/>
          <w:bCs/>
          <w:color w:val="000000"/>
          <w:sz w:val="38"/>
          <w:szCs w:val="44"/>
        </w:rPr>
        <w:t>Naya</w:t>
      </w:r>
      <w:proofErr w:type="spellEnd"/>
      <w:r w:rsidR="00917028">
        <w:rPr>
          <w:b/>
          <w:bCs/>
          <w:color w:val="000000"/>
          <w:sz w:val="38"/>
          <w:szCs w:val="44"/>
        </w:rPr>
        <w:t xml:space="preserve"> Raipur </w:t>
      </w:r>
      <w:r w:rsidR="009D487E">
        <w:rPr>
          <w:b/>
          <w:bCs/>
          <w:color w:val="000000"/>
          <w:sz w:val="38"/>
          <w:szCs w:val="44"/>
        </w:rPr>
        <w:t xml:space="preserve">under </w:t>
      </w:r>
      <w:r w:rsidR="0098504D">
        <w:rPr>
          <w:b/>
          <w:bCs/>
          <w:color w:val="000000"/>
          <w:sz w:val="38"/>
          <w:szCs w:val="44"/>
        </w:rPr>
        <w:t>Group</w:t>
      </w:r>
      <w:r w:rsidR="009D487E">
        <w:rPr>
          <w:b/>
          <w:bCs/>
          <w:color w:val="000000"/>
          <w:sz w:val="38"/>
          <w:szCs w:val="44"/>
        </w:rPr>
        <w:t>-A (</w:t>
      </w:r>
      <w:proofErr w:type="spellStart"/>
      <w:r w:rsidR="009D487E">
        <w:rPr>
          <w:b/>
          <w:bCs/>
          <w:color w:val="000000"/>
          <w:sz w:val="38"/>
          <w:szCs w:val="44"/>
        </w:rPr>
        <w:t>Upparwara</w:t>
      </w:r>
      <w:proofErr w:type="spellEnd"/>
      <w:r w:rsidR="009D487E">
        <w:rPr>
          <w:b/>
          <w:bCs/>
          <w:color w:val="000000"/>
          <w:sz w:val="38"/>
          <w:szCs w:val="44"/>
        </w:rPr>
        <w:t xml:space="preserve"> and </w:t>
      </w:r>
      <w:proofErr w:type="spellStart"/>
      <w:r w:rsidR="009D487E">
        <w:rPr>
          <w:b/>
          <w:bCs/>
          <w:color w:val="000000"/>
          <w:sz w:val="38"/>
          <w:szCs w:val="44"/>
        </w:rPr>
        <w:t>Khapri</w:t>
      </w:r>
      <w:proofErr w:type="spellEnd"/>
      <w:r w:rsidR="009D487E">
        <w:rPr>
          <w:b/>
          <w:bCs/>
          <w:color w:val="000000"/>
          <w:sz w:val="38"/>
          <w:szCs w:val="44"/>
        </w:rPr>
        <w:t xml:space="preserve"> sites)</w:t>
      </w: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jc w:val="center"/>
        <w:rPr>
          <w:b/>
          <w:color w:val="000000"/>
          <w:sz w:val="24"/>
          <w:szCs w:val="24"/>
          <w:lang w:val="en-GB"/>
        </w:rPr>
      </w:pPr>
      <w:r>
        <w:rPr>
          <w:b/>
          <w:color w:val="000000"/>
          <w:sz w:val="24"/>
          <w:szCs w:val="24"/>
          <w:lang w:val="en-GB"/>
        </w:rPr>
        <w:t xml:space="preserve"> (Following Three-Envelope Tender Procedure)</w:t>
      </w:r>
    </w:p>
    <w:p w:rsid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</w:p>
    <w:p w:rsidR="00917028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Schedule – A</w:t>
      </w:r>
    </w:p>
    <w:p w:rsid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Price Tender</w:t>
      </w:r>
    </w:p>
    <w:p w:rsidR="00CD0885" w:rsidRP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To be submitted in ENVELOPE - 3</w:t>
      </w: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Pr="00472E6C" w:rsidRDefault="00917028" w:rsidP="00917028">
      <w:pPr>
        <w:rPr>
          <w:w w:val="84"/>
          <w:sz w:val="4"/>
        </w:rPr>
      </w:pPr>
    </w:p>
    <w:p w:rsidR="00917028" w:rsidRPr="00626A09" w:rsidRDefault="00917028" w:rsidP="00917028">
      <w:pPr>
        <w:jc w:val="both"/>
        <w:rPr>
          <w:rFonts w:cs="Arial"/>
          <w:b/>
          <w:spacing w:val="-7"/>
          <w:sz w:val="19"/>
          <w:szCs w:val="19"/>
        </w:rPr>
      </w:pPr>
    </w:p>
    <w:p w:rsidR="00917028" w:rsidRPr="00626A09" w:rsidRDefault="00626A09" w:rsidP="00917028">
      <w:pPr>
        <w:rPr>
          <w:rFonts w:cs="Arial"/>
          <w:b/>
          <w:spacing w:val="-7"/>
          <w:sz w:val="3"/>
          <w:szCs w:val="19"/>
        </w:rPr>
      </w:pPr>
      <w:proofErr w:type="gramStart"/>
      <w:r w:rsidRPr="00626A09">
        <w:rPr>
          <w:rFonts w:cs="Arial"/>
          <w:b/>
          <w:spacing w:val="-7"/>
          <w:sz w:val="19"/>
          <w:szCs w:val="19"/>
        </w:rPr>
        <w:t>NIT  no</w:t>
      </w:r>
      <w:proofErr w:type="gramEnd"/>
      <w:r w:rsidRPr="00626A09">
        <w:rPr>
          <w:rFonts w:cs="Arial"/>
          <w:b/>
          <w:spacing w:val="-7"/>
          <w:sz w:val="19"/>
          <w:szCs w:val="19"/>
        </w:rPr>
        <w:t xml:space="preserve">. 05/ BSUP/ CE (E)/ NRDA/2012-13, Raipur, dated: 15.05.2012  </w:t>
      </w:r>
    </w:p>
    <w:p w:rsidR="00917028" w:rsidRDefault="00917028" w:rsidP="00917028">
      <w:pPr>
        <w:spacing w:before="30" w:after="30" w:line="22" w:lineRule="atLeast"/>
        <w:rPr>
          <w:rFonts w:cs="Arial"/>
          <w:b/>
          <w:bCs/>
          <w:sz w:val="19"/>
          <w:szCs w:val="19"/>
        </w:rPr>
      </w:pPr>
    </w:p>
    <w:p w:rsidR="00917028" w:rsidRDefault="00917028" w:rsidP="00917028">
      <w:pPr>
        <w:spacing w:before="30" w:after="30" w:line="22" w:lineRule="atLeast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 xml:space="preserve">Issued by:   </w:t>
      </w:r>
      <w:r>
        <w:rPr>
          <w:rFonts w:cs="Arial"/>
          <w:b/>
          <w:bCs/>
          <w:sz w:val="19"/>
          <w:szCs w:val="19"/>
        </w:rPr>
        <w:tab/>
      </w:r>
      <w:r>
        <w:rPr>
          <w:rFonts w:cs="Arial"/>
          <w:bCs/>
          <w:color w:val="000000"/>
          <w:spacing w:val="-7"/>
          <w:sz w:val="19"/>
          <w:szCs w:val="19"/>
        </w:rPr>
        <w:t xml:space="preserve">Chief Executive Officer, </w:t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Naya</w:t>
      </w:r>
      <w:proofErr w:type="spellEnd"/>
      <w:r>
        <w:rPr>
          <w:rFonts w:cs="Arial"/>
          <w:bCs/>
          <w:color w:val="000000"/>
          <w:spacing w:val="-7"/>
          <w:sz w:val="19"/>
          <w:szCs w:val="19"/>
        </w:rPr>
        <w:t xml:space="preserve"> Raipur Development Authority (NRDA)</w:t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 xml:space="preserve">Near </w:t>
      </w: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Mantralaya</w:t>
      </w:r>
      <w:proofErr w:type="spellEnd"/>
      <w:r>
        <w:rPr>
          <w:rFonts w:cs="Arial"/>
          <w:bCs/>
          <w:color w:val="000000"/>
          <w:spacing w:val="-7"/>
          <w:sz w:val="19"/>
          <w:szCs w:val="19"/>
        </w:rPr>
        <w:t xml:space="preserve"> Mahanadi </w:t>
      </w: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Dwar</w:t>
      </w:r>
      <w:proofErr w:type="spellEnd"/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smartTag w:uri="urn:schemas-microsoft-com:office:smarttags" w:element="City">
        <w:smartTag w:uri="urn:schemas-microsoft-com:office:smarttags" w:element="place">
          <w:r>
            <w:rPr>
              <w:rFonts w:cs="Arial"/>
              <w:bCs/>
              <w:color w:val="000000"/>
              <w:spacing w:val="-7"/>
              <w:sz w:val="19"/>
              <w:szCs w:val="19"/>
            </w:rPr>
            <w:t>Raipur</w:t>
          </w:r>
        </w:smartTag>
      </w:smartTag>
      <w:r>
        <w:rPr>
          <w:rFonts w:cs="Arial"/>
          <w:bCs/>
          <w:color w:val="000000"/>
          <w:spacing w:val="-7"/>
          <w:sz w:val="19"/>
          <w:szCs w:val="19"/>
        </w:rPr>
        <w:t xml:space="preserve"> 492 001, Chhattisgarh</w:t>
      </w:r>
      <w:r>
        <w:rPr>
          <w:rFonts w:cs="Arial"/>
          <w:bCs/>
          <w:color w:val="000000"/>
          <w:spacing w:val="-7"/>
          <w:sz w:val="19"/>
          <w:szCs w:val="19"/>
        </w:rPr>
        <w:tab/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 xml:space="preserve">Tel: (0771) 4066011, Fax: (0771) 4066188, </w:t>
      </w:r>
    </w:p>
    <w:p w:rsidR="00917028" w:rsidRDefault="00917028" w:rsidP="00917028">
      <w:pPr>
        <w:ind w:left="720" w:firstLine="720"/>
        <w:rPr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>E-mail: ceo@nayaraipur.com</w:t>
      </w:r>
      <w:r>
        <w:rPr>
          <w:rFonts w:cs="Arial"/>
          <w:bCs/>
          <w:sz w:val="19"/>
          <w:szCs w:val="19"/>
        </w:rPr>
        <w:t xml:space="preserve">  </w:t>
      </w:r>
    </w:p>
    <w:p w:rsidR="00917028" w:rsidRPr="00A16733" w:rsidRDefault="00917028" w:rsidP="00917028">
      <w:pPr>
        <w:jc w:val="center"/>
        <w:rPr>
          <w:b/>
          <w:sz w:val="26"/>
          <w:szCs w:val="28"/>
          <w:lang w:val="en-GB"/>
        </w:rPr>
      </w:pPr>
      <w:r w:rsidRPr="00A16733">
        <w:rPr>
          <w:b/>
          <w:sz w:val="26"/>
          <w:szCs w:val="28"/>
          <w:lang w:val="en-GB"/>
        </w:rPr>
        <w:lastRenderedPageBreak/>
        <w:t>Tender Document Contains</w:t>
      </w:r>
    </w:p>
    <w:p w:rsidR="00917028" w:rsidRPr="00A16733" w:rsidRDefault="00917028" w:rsidP="00917028">
      <w:pPr>
        <w:numPr>
          <w:ilvl w:val="0"/>
          <w:numId w:val="1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Only schedule “A” and Section-I of schedule “D” are to be filled &amp; singed by the tenderer</w:t>
      </w:r>
    </w:p>
    <w:p w:rsidR="00917028" w:rsidRPr="00A16733" w:rsidRDefault="00917028" w:rsidP="00917028">
      <w:pPr>
        <w:numPr>
          <w:ilvl w:val="0"/>
          <w:numId w:val="1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 xml:space="preserve">All the certificates as per </w:t>
      </w:r>
      <w:proofErr w:type="spellStart"/>
      <w:r w:rsidRPr="00A16733">
        <w:rPr>
          <w:rFonts w:cs="Arial"/>
          <w:b/>
          <w:sz w:val="14"/>
          <w:szCs w:val="16"/>
          <w:lang w:val="en-GB"/>
        </w:rPr>
        <w:t>pre qualification</w:t>
      </w:r>
      <w:proofErr w:type="spellEnd"/>
      <w:r w:rsidRPr="00A16733">
        <w:rPr>
          <w:rFonts w:cs="Arial"/>
          <w:b/>
          <w:sz w:val="14"/>
          <w:szCs w:val="16"/>
          <w:lang w:val="en-GB"/>
        </w:rPr>
        <w:t xml:space="preserve"> criteria shall be appended with relevant forms  of </w:t>
      </w:r>
      <w:proofErr w:type="spellStart"/>
      <w:r w:rsidRPr="00A16733">
        <w:rPr>
          <w:rFonts w:cs="Arial"/>
          <w:b/>
          <w:sz w:val="14"/>
          <w:szCs w:val="16"/>
          <w:lang w:val="en-GB"/>
        </w:rPr>
        <w:t>schedule”D</w:t>
      </w:r>
      <w:proofErr w:type="spellEnd"/>
      <w:r w:rsidRPr="00A16733">
        <w:rPr>
          <w:rFonts w:cs="Arial"/>
          <w:b/>
          <w:sz w:val="14"/>
          <w:szCs w:val="16"/>
          <w:lang w:val="en-GB"/>
        </w:rPr>
        <w:t xml:space="preserve">”  </w:t>
      </w:r>
    </w:p>
    <w:p w:rsidR="00917028" w:rsidRPr="00A16733" w:rsidRDefault="00917028" w:rsidP="00917028">
      <w:pPr>
        <w:spacing w:line="240" w:lineRule="auto"/>
        <w:rPr>
          <w:rFonts w:cs="Arial"/>
          <w:b/>
          <w:sz w:val="18"/>
          <w:lang w:val="en-GB"/>
        </w:rPr>
      </w:pPr>
    </w:p>
    <w:p w:rsidR="00917028" w:rsidRPr="00A16733" w:rsidRDefault="00917028" w:rsidP="00917028">
      <w:pPr>
        <w:numPr>
          <w:ilvl w:val="0"/>
          <w:numId w:val="2"/>
        </w:numPr>
        <w:spacing w:line="240" w:lineRule="auto"/>
        <w:rPr>
          <w:rFonts w:cs="Arial"/>
          <w:b/>
          <w:sz w:val="16"/>
          <w:szCs w:val="18"/>
          <w:lang w:val="en-GB"/>
        </w:rPr>
      </w:pPr>
      <w:r w:rsidRPr="00A16733">
        <w:rPr>
          <w:rFonts w:cs="Arial"/>
          <w:b/>
          <w:sz w:val="16"/>
          <w:szCs w:val="18"/>
          <w:lang w:val="en-GB"/>
        </w:rPr>
        <w:t>PART ONE (NRDA F-1)-(Attached herewith, to be submit</w:t>
      </w:r>
      <w:r w:rsidR="00CB6422" w:rsidRPr="00A16733">
        <w:rPr>
          <w:rFonts w:cs="Arial"/>
          <w:b/>
          <w:sz w:val="16"/>
          <w:szCs w:val="18"/>
          <w:lang w:val="en-GB"/>
        </w:rPr>
        <w:t>ted</w:t>
      </w:r>
      <w:r w:rsidRPr="00A16733">
        <w:rPr>
          <w:rFonts w:cs="Arial"/>
          <w:b/>
          <w:sz w:val="16"/>
          <w:szCs w:val="18"/>
          <w:lang w:val="en-GB"/>
        </w:rPr>
        <w:t xml:space="preserve"> along</w:t>
      </w:r>
      <w:r w:rsidR="00CB6422" w:rsidRPr="00A16733">
        <w:rPr>
          <w:rFonts w:cs="Arial"/>
          <w:b/>
          <w:sz w:val="16"/>
          <w:szCs w:val="18"/>
          <w:lang w:val="en-GB"/>
        </w:rPr>
        <w:t xml:space="preserve"> with</w:t>
      </w:r>
      <w:r w:rsidRPr="00A16733">
        <w:rPr>
          <w:rFonts w:cs="Arial"/>
          <w:b/>
          <w:sz w:val="16"/>
          <w:szCs w:val="18"/>
          <w:lang w:val="en-GB"/>
        </w:rPr>
        <w:t xml:space="preserve"> the tender)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 xml:space="preserve">Part (A) </w:t>
      </w:r>
    </w:p>
    <w:p w:rsidR="00917028" w:rsidRPr="00A16733" w:rsidRDefault="00917028" w:rsidP="00917028">
      <w:pPr>
        <w:numPr>
          <w:ilvl w:val="0"/>
          <w:numId w:val="3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Press Notice</w:t>
      </w:r>
    </w:p>
    <w:p w:rsidR="00917028" w:rsidRPr="00A16733" w:rsidRDefault="00917028" w:rsidP="00917028">
      <w:pPr>
        <w:numPr>
          <w:ilvl w:val="0"/>
          <w:numId w:val="3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Detailed NIT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Part (B)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 xml:space="preserve">Schedule-A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800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 xml:space="preserve"> (</w:t>
      </w:r>
      <w:proofErr w:type="spellStart"/>
      <w:r w:rsidRPr="00A16733">
        <w:rPr>
          <w:rFonts w:cs="Arial"/>
          <w:color w:val="76923C"/>
          <w:sz w:val="14"/>
          <w:szCs w:val="16"/>
          <w:lang w:val="en-GB"/>
        </w:rPr>
        <w:t>i</w:t>
      </w:r>
      <w:proofErr w:type="spellEnd"/>
      <w:r w:rsidRPr="00A16733">
        <w:rPr>
          <w:rFonts w:cs="Arial"/>
          <w:color w:val="76923C"/>
          <w:sz w:val="14"/>
          <w:szCs w:val="16"/>
          <w:lang w:val="en-GB"/>
        </w:rPr>
        <w:t>) Cost Abstract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800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>(ii) Bill of Quantities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Schedule-B –NIL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Schedule-C –NIL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Schedule-D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Section-I................ Technical tender forms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b/>
          <w:bCs/>
          <w:sz w:val="14"/>
          <w:szCs w:val="16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                                 </w:t>
      </w:r>
      <w:bookmarkStart w:id="0" w:name="_Toc308687837"/>
      <w:bookmarkStart w:id="1" w:name="_Toc282946567"/>
      <w:bookmarkStart w:id="2" w:name="_Toc474033474"/>
      <w:r w:rsidRPr="00A16733">
        <w:rPr>
          <w:b/>
          <w:bCs/>
          <w:sz w:val="14"/>
          <w:szCs w:val="16"/>
        </w:rPr>
        <w:t>(</w:t>
      </w:r>
      <w:proofErr w:type="spellStart"/>
      <w:r w:rsidRPr="00A16733">
        <w:rPr>
          <w:b/>
          <w:bCs/>
          <w:sz w:val="14"/>
          <w:szCs w:val="16"/>
        </w:rPr>
        <w:t>i</w:t>
      </w:r>
      <w:proofErr w:type="spellEnd"/>
      <w:r w:rsidRPr="00A16733">
        <w:rPr>
          <w:b/>
          <w:bCs/>
          <w:sz w:val="14"/>
          <w:szCs w:val="16"/>
        </w:rPr>
        <w:t>) Letter of Technical Tender</w:t>
      </w:r>
      <w:bookmarkEnd w:id="0"/>
      <w:bookmarkEnd w:id="1"/>
      <w:bookmarkEnd w:id="2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ab/>
        <w:t xml:space="preserve">                                 (ii)</w:t>
      </w:r>
      <w:bookmarkStart w:id="3" w:name="_Toc308687838"/>
      <w:r w:rsidRPr="00A16733">
        <w:rPr>
          <w:b/>
          <w:bCs/>
          <w:sz w:val="14"/>
          <w:szCs w:val="16"/>
        </w:rPr>
        <w:t xml:space="preserve"> Tenderer’s Information Sheet</w:t>
      </w:r>
      <w:bookmarkEnd w:id="3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ab/>
        <w:t xml:space="preserve">                                 (iii) </w:t>
      </w:r>
      <w:bookmarkStart w:id="4" w:name="_Toc308687839"/>
      <w:bookmarkStart w:id="5" w:name="_Toc282946585"/>
      <w:r w:rsidRPr="00A16733">
        <w:rPr>
          <w:b/>
          <w:bCs/>
          <w:sz w:val="14"/>
          <w:szCs w:val="16"/>
        </w:rPr>
        <w:t>Annual Turnover</w:t>
      </w:r>
      <w:bookmarkEnd w:id="4"/>
      <w:bookmarkEnd w:id="5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bookmarkStart w:id="6" w:name="_Toc308687840"/>
      <w:bookmarkStart w:id="7" w:name="_Toc282946589"/>
      <w:r w:rsidRPr="00A16733">
        <w:rPr>
          <w:b/>
          <w:bCs/>
          <w:sz w:val="14"/>
          <w:szCs w:val="16"/>
        </w:rPr>
        <w:t xml:space="preserve"> </w:t>
      </w:r>
      <w:r w:rsidRPr="00A16733">
        <w:rPr>
          <w:b/>
          <w:bCs/>
          <w:sz w:val="14"/>
          <w:szCs w:val="16"/>
        </w:rPr>
        <w:tab/>
        <w:t xml:space="preserve">                                 (iv) Specific Construction Experience</w:t>
      </w:r>
      <w:bookmarkEnd w:id="6"/>
      <w:bookmarkEnd w:id="7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 xml:space="preserve">                                                                 (v) Declaration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 xml:space="preserve">                                                                 (vi) Check list for Technical tender evaluation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–II ……………....Scope of work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–III..................... Technical specifications of work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 xml:space="preserve">Section –IV.................... Special Conditions of Contract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 xml:space="preserve">Section –V.................... List of approved makes.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–VI..................... Drawings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Schedule-E 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Schedule-F </w:t>
      </w:r>
    </w:p>
    <w:p w:rsidR="00917028" w:rsidRPr="00A16733" w:rsidRDefault="00917028" w:rsidP="00917028">
      <w:pPr>
        <w:numPr>
          <w:ilvl w:val="0"/>
          <w:numId w:val="2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PART TWO (NRDA F-2/3) )-Standard form (Not Attached herewith, and not  to be submitted along</w:t>
      </w:r>
      <w:r w:rsidR="00CB6422" w:rsidRPr="00A16733">
        <w:rPr>
          <w:rFonts w:cs="Arial"/>
          <w:b/>
          <w:sz w:val="14"/>
          <w:szCs w:val="16"/>
          <w:lang w:val="en-GB"/>
        </w:rPr>
        <w:t xml:space="preserve"> with</w:t>
      </w:r>
      <w:r w:rsidRPr="00A16733">
        <w:rPr>
          <w:rFonts w:cs="Arial"/>
          <w:b/>
          <w:sz w:val="14"/>
          <w:szCs w:val="16"/>
          <w:lang w:val="en-GB"/>
        </w:rPr>
        <w:t xml:space="preserve"> the tender)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color w:val="FF0000"/>
          <w:sz w:val="14"/>
          <w:szCs w:val="16"/>
          <w:lang w:val="en-GB"/>
        </w:rPr>
      </w:pPr>
      <w:r w:rsidRPr="00A16733">
        <w:rPr>
          <w:rFonts w:cs="Arial"/>
          <w:b/>
          <w:bCs/>
          <w:color w:val="FF0000"/>
          <w:sz w:val="14"/>
          <w:szCs w:val="16"/>
          <w:lang w:val="en-GB"/>
        </w:rPr>
        <w:t>Important note: - Link site http:// nayaraipur.com/documents/gcc.pdf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General Guidelines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Tender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General rules and directions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Conditions of contract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Clauses of contract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Model rules relating to labour, water supply and sanitation in labour camps safety code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Sketch of cement </w:t>
      </w:r>
      <w:proofErr w:type="spellStart"/>
      <w:r w:rsidRPr="00A16733">
        <w:rPr>
          <w:rFonts w:cs="Arial"/>
          <w:b/>
          <w:bCs/>
          <w:sz w:val="14"/>
          <w:szCs w:val="16"/>
          <w:lang w:val="en-GB"/>
        </w:rPr>
        <w:t>Godown</w:t>
      </w:r>
      <w:proofErr w:type="spellEnd"/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Contract forms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(a) Draft Format for Performance Security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(b) Earnest Money Deposit Form (Bank Guarantee)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(c) Format of Contract Agreement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(d) Draft Format for Performance Guarantee for Water Proofing and Anti-termite Works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(e) Indemnity Bond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(f) Indenture Bond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(g) Notice for Appointment of Arbitrator</w:t>
      </w:r>
    </w:p>
    <w:p w:rsidR="00066A29" w:rsidRPr="000F27AB" w:rsidRDefault="00917028" w:rsidP="00A16733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</w:pPr>
      <w:proofErr w:type="spellStart"/>
      <w:r w:rsidRPr="00A16733">
        <w:rPr>
          <w:rFonts w:cs="Arial"/>
          <w:b/>
          <w:bCs/>
          <w:sz w:val="14"/>
          <w:szCs w:val="16"/>
          <w:lang w:val="en-GB"/>
        </w:rPr>
        <w:t>Proforma</w:t>
      </w:r>
      <w:proofErr w:type="spellEnd"/>
      <w:r w:rsidRPr="00A16733">
        <w:rPr>
          <w:rFonts w:cs="Arial"/>
          <w:b/>
          <w:bCs/>
          <w:sz w:val="14"/>
          <w:szCs w:val="16"/>
          <w:lang w:val="en-GB"/>
        </w:rPr>
        <w:t xml:space="preserve"> of schedules (Schedule ’A’ to Schedule ’F’)</w:t>
      </w: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36"/>
          <w:szCs w:val="36"/>
          <w:lang w:val="en-GB"/>
        </w:rPr>
      </w:pPr>
      <w:proofErr w:type="spellStart"/>
      <w:r>
        <w:rPr>
          <w:rFonts w:cs="Arial"/>
          <w:b/>
          <w:bCs/>
          <w:sz w:val="36"/>
          <w:szCs w:val="36"/>
          <w:lang w:val="en-GB"/>
        </w:rPr>
        <w:lastRenderedPageBreak/>
        <w:t>Naya</w:t>
      </w:r>
      <w:proofErr w:type="spellEnd"/>
      <w:r>
        <w:rPr>
          <w:rFonts w:cs="Arial"/>
          <w:b/>
          <w:bCs/>
          <w:sz w:val="36"/>
          <w:szCs w:val="36"/>
          <w:lang w:val="en-GB"/>
        </w:rPr>
        <w:t xml:space="preserve"> Raipur Development Authority (NRDA)</w:t>
      </w: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36"/>
          <w:szCs w:val="36"/>
          <w:lang w:val="en-GB"/>
        </w:rPr>
      </w:pPr>
      <w:r>
        <w:rPr>
          <w:rFonts w:cs="Arial"/>
          <w:b/>
          <w:bCs/>
          <w:sz w:val="36"/>
          <w:szCs w:val="36"/>
          <w:lang w:val="en-GB"/>
        </w:rPr>
        <w:t>Raipur, Chhattisgarh</w:t>
      </w:r>
    </w:p>
    <w:p w:rsidR="000F27AB" w:rsidRDefault="000F27AB" w:rsidP="000F27AB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sz w:val="36"/>
          <w:szCs w:val="36"/>
          <w:lang w:val="en-GB"/>
        </w:rPr>
      </w:pP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Document details</w:t>
      </w:r>
    </w:p>
    <w:p w:rsidR="000F27AB" w:rsidRDefault="000F27AB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890" w:hanging="1890"/>
        <w:jc w:val="both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Name of Work :</w:t>
      </w:r>
      <w:r w:rsidR="000C725A">
        <w:rPr>
          <w:rFonts w:cs="Arial"/>
          <w:b/>
          <w:bCs/>
          <w:sz w:val="22"/>
          <w:szCs w:val="36"/>
          <w:lang w:val="en-GB"/>
        </w:rPr>
        <w:t xml:space="preserve"> </w:t>
      </w:r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Infrastructure Development for B.S.U.P Project at </w:t>
      </w:r>
      <w:proofErr w:type="spellStart"/>
      <w:r w:rsidR="000C725A" w:rsidRPr="000C725A">
        <w:rPr>
          <w:rFonts w:cs="Arial"/>
          <w:b/>
          <w:bCs/>
          <w:sz w:val="22"/>
          <w:szCs w:val="36"/>
          <w:lang w:val="en-GB"/>
        </w:rPr>
        <w:t>Naya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Raipur under Group-A (</w:t>
      </w:r>
      <w:proofErr w:type="spellStart"/>
      <w:r w:rsidR="000C725A" w:rsidRPr="000C725A">
        <w:rPr>
          <w:rFonts w:cs="Arial"/>
          <w:b/>
          <w:bCs/>
          <w:sz w:val="22"/>
          <w:szCs w:val="36"/>
          <w:lang w:val="en-GB"/>
        </w:rPr>
        <w:t>Upparwara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and </w:t>
      </w:r>
      <w:proofErr w:type="spellStart"/>
      <w:r w:rsidR="000C725A" w:rsidRPr="000C725A">
        <w:rPr>
          <w:rFonts w:cs="Arial"/>
          <w:b/>
          <w:bCs/>
          <w:sz w:val="22"/>
          <w:szCs w:val="36"/>
          <w:lang w:val="en-GB"/>
        </w:rPr>
        <w:t>Khapri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sites)</w:t>
      </w:r>
    </w:p>
    <w:p w:rsidR="000C725A" w:rsidRDefault="000C725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0C725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Name of Tender : Price Tender</w:t>
      </w:r>
    </w:p>
    <w:p w:rsidR="00BA223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BA223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 xml:space="preserve">Details </w:t>
      </w:r>
    </w:p>
    <w:p w:rsidR="00BA223A" w:rsidRPr="00D548D3" w:rsidRDefault="0079574F" w:rsidP="000F27AB">
      <w:pPr>
        <w:pStyle w:val="ListParagraph"/>
        <w:numPr>
          <w:ilvl w:val="0"/>
          <w:numId w:val="6"/>
        </w:numPr>
        <w:tabs>
          <w:tab w:val="left" w:pos="1440"/>
          <w:tab w:val="right" w:leader="dot" w:pos="9000"/>
        </w:tabs>
        <w:spacing w:after="120" w:line="240" w:lineRule="auto"/>
        <w:rPr>
          <w:szCs w:val="20"/>
        </w:rPr>
      </w:pPr>
      <w:r w:rsidRPr="00D548D3">
        <w:rPr>
          <w:rFonts w:cs="Arial"/>
          <w:bCs/>
          <w:szCs w:val="20"/>
          <w:lang w:val="en-GB"/>
        </w:rPr>
        <w:t xml:space="preserve">Cost of Tender Document  </w:t>
      </w:r>
      <w:r w:rsidR="00B73B16" w:rsidRPr="00D548D3">
        <w:rPr>
          <w:rFonts w:cs="Arial"/>
          <w:bCs/>
          <w:szCs w:val="20"/>
          <w:lang w:val="en-GB"/>
        </w:rPr>
        <w:t xml:space="preserve">: </w:t>
      </w:r>
      <w:proofErr w:type="spellStart"/>
      <w:r w:rsidR="00B73B16" w:rsidRPr="00D548D3">
        <w:rPr>
          <w:rFonts w:cs="Arial"/>
          <w:bCs/>
          <w:szCs w:val="20"/>
          <w:lang w:val="en-GB"/>
        </w:rPr>
        <w:t>Rs</w:t>
      </w:r>
      <w:proofErr w:type="spellEnd"/>
      <w:r w:rsidR="00B73B16" w:rsidRPr="00D548D3">
        <w:rPr>
          <w:rFonts w:cs="Arial"/>
          <w:bCs/>
          <w:szCs w:val="20"/>
          <w:lang w:val="en-GB"/>
        </w:rPr>
        <w:t>. 5,000/- (</w:t>
      </w:r>
      <w:r w:rsidR="00D548D3" w:rsidRPr="00D548D3">
        <w:rPr>
          <w:rFonts w:cs="Arial"/>
          <w:bCs/>
          <w:szCs w:val="20"/>
          <w:lang w:val="en-GB"/>
        </w:rPr>
        <w:t xml:space="preserve">Rupees  </w:t>
      </w:r>
      <w:r w:rsidR="00B73B16" w:rsidRPr="00D548D3">
        <w:rPr>
          <w:rFonts w:cs="Arial"/>
          <w:bCs/>
          <w:szCs w:val="20"/>
          <w:lang w:val="en-GB"/>
        </w:rPr>
        <w:t>Five Thousand only)</w:t>
      </w:r>
    </w:p>
    <w:p w:rsidR="00B73B16" w:rsidRPr="00D548D3" w:rsidRDefault="00B73B16" w:rsidP="000F27AB">
      <w:pPr>
        <w:pStyle w:val="ListParagraph"/>
        <w:numPr>
          <w:ilvl w:val="0"/>
          <w:numId w:val="6"/>
        </w:numPr>
        <w:tabs>
          <w:tab w:val="left" w:pos="1440"/>
          <w:tab w:val="right" w:leader="dot" w:pos="9000"/>
        </w:tabs>
        <w:spacing w:after="120" w:line="240" w:lineRule="auto"/>
        <w:rPr>
          <w:szCs w:val="20"/>
        </w:rPr>
      </w:pPr>
      <w:r w:rsidRPr="00D548D3">
        <w:rPr>
          <w:rFonts w:cs="Arial"/>
          <w:bCs/>
          <w:szCs w:val="20"/>
          <w:lang w:val="en-GB"/>
        </w:rPr>
        <w:t xml:space="preserve">EMD            </w:t>
      </w:r>
      <w:r w:rsidR="00626A09">
        <w:rPr>
          <w:rFonts w:cs="Arial"/>
          <w:bCs/>
          <w:szCs w:val="20"/>
          <w:lang w:val="en-GB"/>
        </w:rPr>
        <w:t xml:space="preserve">                       : </w:t>
      </w:r>
      <w:proofErr w:type="spellStart"/>
      <w:r w:rsidR="00626A09">
        <w:rPr>
          <w:rFonts w:cs="Arial"/>
          <w:bCs/>
          <w:szCs w:val="20"/>
          <w:lang w:val="en-GB"/>
        </w:rPr>
        <w:t>Rs</w:t>
      </w:r>
      <w:proofErr w:type="spellEnd"/>
      <w:r w:rsidR="00626A09">
        <w:rPr>
          <w:rFonts w:cs="Arial"/>
          <w:bCs/>
          <w:szCs w:val="20"/>
          <w:lang w:val="en-GB"/>
        </w:rPr>
        <w:t>. 2.9</w:t>
      </w:r>
      <w:r w:rsidRPr="00D548D3">
        <w:rPr>
          <w:rFonts w:cs="Arial"/>
          <w:bCs/>
          <w:szCs w:val="20"/>
          <w:lang w:val="en-GB"/>
        </w:rPr>
        <w:t xml:space="preserve">0 </w:t>
      </w:r>
      <w:proofErr w:type="spellStart"/>
      <w:r w:rsidRPr="00D548D3">
        <w:rPr>
          <w:rFonts w:cs="Arial"/>
          <w:bCs/>
          <w:szCs w:val="20"/>
          <w:lang w:val="en-GB"/>
        </w:rPr>
        <w:t>Lacs</w:t>
      </w:r>
      <w:proofErr w:type="spellEnd"/>
      <w:r w:rsidR="00D548D3" w:rsidRPr="00D548D3">
        <w:rPr>
          <w:rFonts w:cs="Arial"/>
          <w:bCs/>
          <w:szCs w:val="20"/>
          <w:lang w:val="en-GB"/>
        </w:rPr>
        <w:t xml:space="preserve"> (Rupees Two </w:t>
      </w:r>
      <w:proofErr w:type="spellStart"/>
      <w:r w:rsidR="00D548D3" w:rsidRPr="00D548D3">
        <w:rPr>
          <w:rFonts w:cs="Arial"/>
          <w:bCs/>
          <w:szCs w:val="20"/>
          <w:lang w:val="en-GB"/>
        </w:rPr>
        <w:t>lacs</w:t>
      </w:r>
      <w:proofErr w:type="spellEnd"/>
      <w:r w:rsidR="00D548D3" w:rsidRPr="00D548D3">
        <w:rPr>
          <w:rFonts w:cs="Arial"/>
          <w:bCs/>
          <w:szCs w:val="20"/>
          <w:lang w:val="en-GB"/>
        </w:rPr>
        <w:t xml:space="preserve"> </w:t>
      </w:r>
      <w:r w:rsidR="00626A09">
        <w:rPr>
          <w:rFonts w:cs="Arial"/>
          <w:bCs/>
          <w:szCs w:val="20"/>
          <w:lang w:val="en-GB"/>
        </w:rPr>
        <w:t>Ninety</w:t>
      </w:r>
      <w:r w:rsidR="00D548D3" w:rsidRPr="00D548D3">
        <w:rPr>
          <w:rFonts w:cs="Arial"/>
          <w:bCs/>
          <w:szCs w:val="20"/>
          <w:lang w:val="en-GB"/>
        </w:rPr>
        <w:t xml:space="preserve"> thousand only)</w:t>
      </w: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P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ab/>
        <w:t xml:space="preserve">                                                                </w:t>
      </w:r>
      <w:r w:rsidR="001D7432">
        <w:rPr>
          <w:rFonts w:cs="Arial"/>
          <w:b/>
          <w:bCs/>
          <w:sz w:val="22"/>
          <w:szCs w:val="36"/>
          <w:lang w:val="en-GB"/>
        </w:rPr>
        <w:t xml:space="preserve">          </w:t>
      </w:r>
      <w:r w:rsidRPr="00D548D3">
        <w:rPr>
          <w:rFonts w:cs="Arial"/>
          <w:bCs/>
          <w:szCs w:val="36"/>
          <w:lang w:val="en-GB"/>
        </w:rPr>
        <w:t>Signature of Tenderer</w:t>
      </w: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  <w:r>
        <w:rPr>
          <w:rFonts w:cs="Arial"/>
          <w:bCs/>
          <w:szCs w:val="36"/>
          <w:lang w:val="en-GB"/>
        </w:rPr>
        <w:t xml:space="preserve">                                                                                             </w:t>
      </w:r>
      <w:r w:rsidRPr="00D548D3">
        <w:rPr>
          <w:rFonts w:cs="Arial"/>
          <w:bCs/>
          <w:szCs w:val="36"/>
          <w:lang w:val="en-GB"/>
        </w:rPr>
        <w:t xml:space="preserve">Date : </w:t>
      </w:r>
      <w:r>
        <w:rPr>
          <w:rFonts w:cs="Arial"/>
          <w:bCs/>
          <w:szCs w:val="36"/>
          <w:lang w:val="en-GB"/>
        </w:rPr>
        <w:t xml:space="preserve"> _____________ </w:t>
      </w: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 w:rsidRPr="00C15BFC">
        <w:rPr>
          <w:szCs w:val="36"/>
        </w:rPr>
        <w:lastRenderedPageBreak/>
        <w:t xml:space="preserve">Infrastructure Development for B.S.U.P Project </w:t>
      </w:r>
      <w:r w:rsidR="00E83F1C">
        <w:rPr>
          <w:szCs w:val="36"/>
        </w:rPr>
        <w:t xml:space="preserve">                          </w:t>
      </w:r>
      <w:r>
        <w:rPr>
          <w:rFonts w:eastAsiaTheme="minorHAnsi" w:cs="Arial"/>
          <w:sz w:val="18"/>
          <w:szCs w:val="18"/>
        </w:rPr>
        <w:t>NRDA F-1 Schedule-A-Price Tender</w:t>
      </w: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 w:rsidRPr="00C15BFC">
        <w:rPr>
          <w:szCs w:val="36"/>
        </w:rPr>
        <w:t xml:space="preserve">at </w:t>
      </w:r>
      <w:proofErr w:type="spellStart"/>
      <w:r w:rsidRPr="00C15BFC">
        <w:rPr>
          <w:szCs w:val="36"/>
        </w:rPr>
        <w:t>Naya</w:t>
      </w:r>
      <w:proofErr w:type="spellEnd"/>
      <w:r w:rsidRPr="00C15BFC">
        <w:rPr>
          <w:szCs w:val="36"/>
        </w:rPr>
        <w:t xml:space="preserve"> Raipur under Group-A </w:t>
      </w: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 w:rsidRPr="00C15BFC">
        <w:rPr>
          <w:szCs w:val="36"/>
        </w:rPr>
        <w:t>(</w:t>
      </w:r>
      <w:proofErr w:type="spellStart"/>
      <w:r w:rsidRPr="00C15BFC">
        <w:rPr>
          <w:szCs w:val="36"/>
        </w:rPr>
        <w:t>Upparwara</w:t>
      </w:r>
      <w:proofErr w:type="spellEnd"/>
      <w:r w:rsidRPr="00C15BFC">
        <w:rPr>
          <w:szCs w:val="36"/>
        </w:rPr>
        <w:t xml:space="preserve"> and </w:t>
      </w:r>
      <w:proofErr w:type="spellStart"/>
      <w:r w:rsidRPr="00C15BFC">
        <w:rPr>
          <w:szCs w:val="36"/>
        </w:rPr>
        <w:t>Khapri</w:t>
      </w:r>
      <w:proofErr w:type="spellEnd"/>
      <w:r w:rsidRPr="00C15BFC">
        <w:rPr>
          <w:szCs w:val="36"/>
        </w:rPr>
        <w:t xml:space="preserve"> sites)</w:t>
      </w: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7F4DDC" w:rsidRDefault="007F4DDC" w:rsidP="00DE7766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right"/>
        <w:rPr>
          <w:szCs w:val="36"/>
        </w:rPr>
      </w:pPr>
    </w:p>
    <w:tbl>
      <w:tblPr>
        <w:tblStyle w:val="TableGrid"/>
        <w:tblW w:w="8928" w:type="dxa"/>
        <w:tblInd w:w="720" w:type="dxa"/>
        <w:tblLook w:val="04A0" w:firstRow="1" w:lastRow="0" w:firstColumn="1" w:lastColumn="0" w:noHBand="0" w:noVBand="1"/>
      </w:tblPr>
      <w:tblGrid>
        <w:gridCol w:w="558"/>
        <w:gridCol w:w="3330"/>
        <w:gridCol w:w="2970"/>
        <w:gridCol w:w="2070"/>
      </w:tblGrid>
      <w:tr w:rsidR="003E5928" w:rsidTr="00626A09">
        <w:tc>
          <w:tcPr>
            <w:tcW w:w="8928" w:type="dxa"/>
            <w:gridSpan w:val="4"/>
          </w:tcPr>
          <w:p w:rsidR="003E5928" w:rsidRDefault="003E5928" w:rsidP="003E5928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36"/>
              </w:rPr>
            </w:pPr>
            <w:r w:rsidRPr="003E5928">
              <w:rPr>
                <w:rFonts w:ascii="Calibri-Bold" w:eastAsiaTheme="minorHAnsi" w:hAnsi="Calibri-Bold" w:cs="Calibri-Bold"/>
                <w:b/>
                <w:bCs/>
                <w:sz w:val="26"/>
                <w:szCs w:val="26"/>
              </w:rPr>
              <w:t>Cost Abstract for Works</w:t>
            </w:r>
          </w:p>
        </w:tc>
      </w:tr>
      <w:tr w:rsidR="003E5928" w:rsidTr="00626A09">
        <w:tc>
          <w:tcPr>
            <w:tcW w:w="558" w:type="dxa"/>
          </w:tcPr>
          <w:p w:rsidR="003E5928" w:rsidRPr="003E5928" w:rsidRDefault="003E5928" w:rsidP="003E5928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20"/>
              </w:rPr>
            </w:pPr>
            <w:r w:rsidRPr="003E5928">
              <w:rPr>
                <w:szCs w:val="20"/>
              </w:rPr>
              <w:t>Sl. No.</w:t>
            </w:r>
          </w:p>
        </w:tc>
        <w:tc>
          <w:tcPr>
            <w:tcW w:w="3330" w:type="dxa"/>
          </w:tcPr>
          <w:p w:rsidR="003E5928" w:rsidRPr="003E5928" w:rsidRDefault="003E5928" w:rsidP="003E5928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20"/>
              </w:rPr>
            </w:pPr>
            <w:r w:rsidRPr="003E5928">
              <w:rPr>
                <w:szCs w:val="20"/>
              </w:rPr>
              <w:t>Description of Items</w:t>
            </w:r>
          </w:p>
        </w:tc>
        <w:tc>
          <w:tcPr>
            <w:tcW w:w="2970" w:type="dxa"/>
          </w:tcPr>
          <w:p w:rsidR="003E5928" w:rsidRP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20"/>
              </w:rPr>
            </w:pPr>
            <w:r w:rsidRPr="003E5928">
              <w:rPr>
                <w:szCs w:val="20"/>
              </w:rPr>
              <w:t>Amount in INR in Figures</w:t>
            </w:r>
          </w:p>
        </w:tc>
        <w:tc>
          <w:tcPr>
            <w:tcW w:w="2070" w:type="dxa"/>
          </w:tcPr>
          <w:p w:rsidR="003E5928" w:rsidRP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20"/>
              </w:rPr>
            </w:pPr>
            <w:r w:rsidRPr="003E5928">
              <w:rPr>
                <w:szCs w:val="20"/>
              </w:rPr>
              <w:t>Amount in INR in Words</w:t>
            </w:r>
          </w:p>
        </w:tc>
      </w:tr>
      <w:tr w:rsidR="003E5928" w:rsidTr="00626A09">
        <w:tc>
          <w:tcPr>
            <w:tcW w:w="558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3330" w:type="dxa"/>
          </w:tcPr>
          <w:p w:rsidR="003E5928" w:rsidRDefault="001E19E5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>Cement Road 3.5 &amp; 6 m wide</w:t>
            </w:r>
          </w:p>
        </w:tc>
        <w:tc>
          <w:tcPr>
            <w:tcW w:w="29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3E5928" w:rsidTr="00626A09">
        <w:tc>
          <w:tcPr>
            <w:tcW w:w="558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3330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>P.C.C. Drain &amp; Service Duct</w:t>
            </w:r>
          </w:p>
        </w:tc>
        <w:tc>
          <w:tcPr>
            <w:tcW w:w="29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3E5928" w:rsidTr="00626A09">
        <w:tc>
          <w:tcPr>
            <w:tcW w:w="558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3330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 xml:space="preserve">R.C.C. Slab Culvert </w:t>
            </w:r>
          </w:p>
        </w:tc>
        <w:tc>
          <w:tcPr>
            <w:tcW w:w="29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3E5928" w:rsidTr="00626A09">
        <w:tc>
          <w:tcPr>
            <w:tcW w:w="558" w:type="dxa"/>
          </w:tcPr>
          <w:p w:rsidR="003E5928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3330" w:type="dxa"/>
          </w:tcPr>
          <w:p w:rsidR="003E5928" w:rsidRDefault="001E19E5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 xml:space="preserve">Septic Tank </w:t>
            </w:r>
          </w:p>
        </w:tc>
        <w:tc>
          <w:tcPr>
            <w:tcW w:w="29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3E5928" w:rsidRDefault="003E5928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724AB7" w:rsidTr="00626A09">
        <w:tc>
          <w:tcPr>
            <w:tcW w:w="558" w:type="dxa"/>
          </w:tcPr>
          <w:p w:rsidR="00724AB7" w:rsidRDefault="001E19E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3330" w:type="dxa"/>
          </w:tcPr>
          <w:p w:rsidR="00724AB7" w:rsidRDefault="001E19E5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Water Supply Pipe Line</w:t>
            </w:r>
          </w:p>
        </w:tc>
        <w:tc>
          <w:tcPr>
            <w:tcW w:w="2970" w:type="dxa"/>
          </w:tcPr>
          <w:p w:rsidR="00724AB7" w:rsidRDefault="00724AB7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724AB7" w:rsidRDefault="00724AB7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D24681" w:rsidTr="00626A09">
        <w:tc>
          <w:tcPr>
            <w:tcW w:w="558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3330" w:type="dxa"/>
          </w:tcPr>
          <w:p w:rsidR="00D24681" w:rsidRDefault="00D24681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Sewer Pipe Line</w:t>
            </w:r>
          </w:p>
        </w:tc>
        <w:tc>
          <w:tcPr>
            <w:tcW w:w="2970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D24681" w:rsidTr="00626A09">
        <w:tc>
          <w:tcPr>
            <w:tcW w:w="558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3330" w:type="dxa"/>
          </w:tcPr>
          <w:p w:rsidR="00D24681" w:rsidRDefault="00D24681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Rain Water Harvesting</w:t>
            </w:r>
          </w:p>
        </w:tc>
        <w:tc>
          <w:tcPr>
            <w:tcW w:w="2970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D24681" w:rsidRDefault="00D2468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DA04F5" w:rsidTr="00626A09">
        <w:tc>
          <w:tcPr>
            <w:tcW w:w="558" w:type="dxa"/>
          </w:tcPr>
          <w:p w:rsidR="00DA04F5" w:rsidRDefault="00DA04F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3330" w:type="dxa"/>
          </w:tcPr>
          <w:p w:rsidR="00DA04F5" w:rsidRDefault="00DA04F5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Site Development in open Areas &amp; Passage Stair</w:t>
            </w:r>
          </w:p>
        </w:tc>
        <w:tc>
          <w:tcPr>
            <w:tcW w:w="2970" w:type="dxa"/>
          </w:tcPr>
          <w:p w:rsidR="00DA04F5" w:rsidRDefault="00DA04F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DA04F5" w:rsidRDefault="00DA04F5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1D7D54" w:rsidTr="00626A09">
        <w:tc>
          <w:tcPr>
            <w:tcW w:w="558" w:type="dxa"/>
          </w:tcPr>
          <w:p w:rsidR="001D7D54" w:rsidRDefault="001D7D54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3330" w:type="dxa"/>
          </w:tcPr>
          <w:p w:rsidR="001D7D54" w:rsidRDefault="001D7D54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Waste Water Pipe</w:t>
            </w:r>
          </w:p>
        </w:tc>
        <w:tc>
          <w:tcPr>
            <w:tcW w:w="2970" w:type="dxa"/>
          </w:tcPr>
          <w:p w:rsidR="001D7D54" w:rsidRDefault="001D7D54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626A09" w:rsidRDefault="00626A09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6A09" w:rsidTr="00626A09">
        <w:tc>
          <w:tcPr>
            <w:tcW w:w="558" w:type="dxa"/>
          </w:tcPr>
          <w:p w:rsidR="00626A09" w:rsidRDefault="00626A09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3330" w:type="dxa"/>
          </w:tcPr>
          <w:p w:rsidR="00626A09" w:rsidRDefault="00626A09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Electrification</w:t>
            </w:r>
          </w:p>
        </w:tc>
        <w:tc>
          <w:tcPr>
            <w:tcW w:w="2970" w:type="dxa"/>
          </w:tcPr>
          <w:p w:rsidR="00626A09" w:rsidRDefault="00626A09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626A09" w:rsidRDefault="00626A09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AA5DB1" w:rsidTr="00626A09">
        <w:tc>
          <w:tcPr>
            <w:tcW w:w="558" w:type="dxa"/>
          </w:tcPr>
          <w:p w:rsidR="00AA5DB1" w:rsidRDefault="00AA5DB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  <w:tc>
          <w:tcPr>
            <w:tcW w:w="3330" w:type="dxa"/>
          </w:tcPr>
          <w:p w:rsidR="00AA5DB1" w:rsidRDefault="00AA5DB1" w:rsidP="001E19E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Community Centre</w:t>
            </w:r>
          </w:p>
        </w:tc>
        <w:tc>
          <w:tcPr>
            <w:tcW w:w="2970" w:type="dxa"/>
          </w:tcPr>
          <w:p w:rsidR="00AA5DB1" w:rsidRDefault="00AA5DB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2070" w:type="dxa"/>
          </w:tcPr>
          <w:p w:rsidR="00AA5DB1" w:rsidRDefault="00AA5DB1" w:rsidP="00C15BFC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</w:tbl>
    <w:p w:rsidR="00E83F1C" w:rsidRPr="00D548D3" w:rsidRDefault="00E83F1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bookmarkStart w:id="8" w:name="_GoBack"/>
      <w:bookmarkEnd w:id="8"/>
    </w:p>
    <w:sectPr w:rsidR="00E83F1C" w:rsidRPr="00D548D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46" w:rsidRDefault="00814A46" w:rsidP="00472E6C">
      <w:pPr>
        <w:spacing w:line="240" w:lineRule="auto"/>
      </w:pPr>
      <w:r>
        <w:separator/>
      </w:r>
    </w:p>
  </w:endnote>
  <w:endnote w:type="continuationSeparator" w:id="0">
    <w:p w:rsidR="00814A46" w:rsidRDefault="00814A46" w:rsidP="00472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E6C" w:rsidRDefault="00472E6C">
    <w:pPr>
      <w:pStyle w:val="Footer"/>
    </w:pPr>
  </w:p>
  <w:tbl>
    <w:tblPr>
      <w:tblW w:w="5000" w:type="pct"/>
      <w:tblLook w:val="01E0" w:firstRow="1" w:lastRow="1" w:firstColumn="1" w:lastColumn="1" w:noHBand="0" w:noVBand="0"/>
    </w:tblPr>
    <w:tblGrid>
      <w:gridCol w:w="4896"/>
      <w:gridCol w:w="4680"/>
    </w:tblGrid>
    <w:tr w:rsidR="00472E6C" w:rsidRPr="001647B4" w:rsidTr="00A52DB0">
      <w:tc>
        <w:tcPr>
          <w:tcW w:w="2500" w:type="pct"/>
          <w:vAlign w:val="center"/>
        </w:tcPr>
        <w:p w:rsidR="00472E6C" w:rsidRPr="001647B4" w:rsidRDefault="00472E6C" w:rsidP="00A52DB0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500" w:type="pct"/>
          <w:vAlign w:val="center"/>
        </w:tcPr>
        <w:p w:rsidR="00472E6C" w:rsidRPr="001647B4" w:rsidRDefault="00472E6C" w:rsidP="00A52DB0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472E6C" w:rsidRDefault="00472E6C">
    <w:pPr>
      <w:pStyle w:val="Footer"/>
    </w:pPr>
  </w:p>
  <w:p w:rsidR="00472E6C" w:rsidRDefault="00472E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46" w:rsidRDefault="00814A46" w:rsidP="00472E6C">
      <w:pPr>
        <w:spacing w:line="240" w:lineRule="auto"/>
      </w:pPr>
      <w:r>
        <w:separator/>
      </w:r>
    </w:p>
  </w:footnote>
  <w:footnote w:type="continuationSeparator" w:id="0">
    <w:p w:rsidR="00814A46" w:rsidRDefault="00814A46" w:rsidP="00472E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53A0"/>
    <w:multiLevelType w:val="hybridMultilevel"/>
    <w:tmpl w:val="3D78A9A0"/>
    <w:lvl w:ilvl="0" w:tplc="800E1B6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1E27FC"/>
    <w:multiLevelType w:val="hybridMultilevel"/>
    <w:tmpl w:val="4D40EC6A"/>
    <w:lvl w:ilvl="0" w:tplc="2B107320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B1148B"/>
    <w:multiLevelType w:val="hybridMultilevel"/>
    <w:tmpl w:val="08B2E912"/>
    <w:lvl w:ilvl="0" w:tplc="D714B74A">
      <w:start w:val="1"/>
      <w:numFmt w:val="lowerLetter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6740B8"/>
    <w:multiLevelType w:val="hybridMultilevel"/>
    <w:tmpl w:val="0D3E66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36435"/>
    <w:multiLevelType w:val="hybridMultilevel"/>
    <w:tmpl w:val="A12A4634"/>
    <w:lvl w:ilvl="0" w:tplc="A3C2B33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FE37CE5"/>
    <w:multiLevelType w:val="hybridMultilevel"/>
    <w:tmpl w:val="EF9A6F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683"/>
    <w:rsid w:val="00061CDA"/>
    <w:rsid w:val="00066A29"/>
    <w:rsid w:val="000C53D0"/>
    <w:rsid w:val="000C725A"/>
    <w:rsid w:val="000F27AB"/>
    <w:rsid w:val="001D7432"/>
    <w:rsid w:val="001D7D54"/>
    <w:rsid w:val="001E19E5"/>
    <w:rsid w:val="00204971"/>
    <w:rsid w:val="00260102"/>
    <w:rsid w:val="003E5928"/>
    <w:rsid w:val="00470D19"/>
    <w:rsid w:val="00472E6C"/>
    <w:rsid w:val="00507FB9"/>
    <w:rsid w:val="00626A09"/>
    <w:rsid w:val="00675A51"/>
    <w:rsid w:val="00724AB7"/>
    <w:rsid w:val="0079574F"/>
    <w:rsid w:val="007E3025"/>
    <w:rsid w:val="007F4DDC"/>
    <w:rsid w:val="007F5CDD"/>
    <w:rsid w:val="00802683"/>
    <w:rsid w:val="00814A46"/>
    <w:rsid w:val="008230E8"/>
    <w:rsid w:val="00826E85"/>
    <w:rsid w:val="0087554F"/>
    <w:rsid w:val="00917028"/>
    <w:rsid w:val="0098504D"/>
    <w:rsid w:val="009D487E"/>
    <w:rsid w:val="00A15973"/>
    <w:rsid w:val="00A16733"/>
    <w:rsid w:val="00AA5DB1"/>
    <w:rsid w:val="00AE30FC"/>
    <w:rsid w:val="00B11DD2"/>
    <w:rsid w:val="00B73B16"/>
    <w:rsid w:val="00BA223A"/>
    <w:rsid w:val="00BE170D"/>
    <w:rsid w:val="00C15BFC"/>
    <w:rsid w:val="00CB6422"/>
    <w:rsid w:val="00CD0885"/>
    <w:rsid w:val="00D117E8"/>
    <w:rsid w:val="00D24681"/>
    <w:rsid w:val="00D548D3"/>
    <w:rsid w:val="00D871CB"/>
    <w:rsid w:val="00DA04F5"/>
    <w:rsid w:val="00DD775B"/>
    <w:rsid w:val="00DE7766"/>
    <w:rsid w:val="00E44403"/>
    <w:rsid w:val="00E83F1C"/>
    <w:rsid w:val="00FD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28"/>
    <w:pPr>
      <w:spacing w:after="0" w:line="264" w:lineRule="auto"/>
    </w:pPr>
    <w:rPr>
      <w:rFonts w:ascii="Arial" w:eastAsia="Calibri" w:hAnsi="Arial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170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7028"/>
    <w:rPr>
      <w:rFonts w:ascii="Arial" w:eastAsia="Calibri" w:hAnsi="Arial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0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0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E6C"/>
    <w:rPr>
      <w:rFonts w:ascii="Arial" w:eastAsia="Calibri" w:hAnsi="Arial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E6C"/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uiPriority w:val="34"/>
    <w:qFormat/>
    <w:rsid w:val="00BA223A"/>
    <w:pPr>
      <w:ind w:left="720"/>
      <w:contextualSpacing/>
    </w:pPr>
  </w:style>
  <w:style w:type="table" w:styleId="TableGrid">
    <w:name w:val="Table Grid"/>
    <w:basedOn w:val="TableNormal"/>
    <w:uiPriority w:val="59"/>
    <w:rsid w:val="003E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28"/>
    <w:pPr>
      <w:spacing w:after="0" w:line="264" w:lineRule="auto"/>
    </w:pPr>
    <w:rPr>
      <w:rFonts w:ascii="Arial" w:eastAsia="Calibri" w:hAnsi="Arial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170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7028"/>
    <w:rPr>
      <w:rFonts w:ascii="Arial" w:eastAsia="Calibri" w:hAnsi="Arial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0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0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E6C"/>
    <w:rPr>
      <w:rFonts w:ascii="Arial" w:eastAsia="Calibri" w:hAnsi="Arial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E6C"/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uiPriority w:val="34"/>
    <w:qFormat/>
    <w:rsid w:val="00BA223A"/>
    <w:pPr>
      <w:ind w:left="720"/>
      <w:contextualSpacing/>
    </w:pPr>
  </w:style>
  <w:style w:type="table" w:styleId="TableGrid">
    <w:name w:val="Table Grid"/>
    <w:basedOn w:val="TableNormal"/>
    <w:uiPriority w:val="59"/>
    <w:rsid w:val="003E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05FF3-01DE-491E-B45E-1649F37F8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wapcos</dc:creator>
  <cp:keywords/>
  <dc:description/>
  <cp:lastModifiedBy>wapcos</cp:lastModifiedBy>
  <cp:revision>63</cp:revision>
  <dcterms:created xsi:type="dcterms:W3CDTF">2012-05-01T12:04:00Z</dcterms:created>
  <dcterms:modified xsi:type="dcterms:W3CDTF">2012-05-16T05:13:00Z</dcterms:modified>
</cp:coreProperties>
</file>